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E3" w:rsidRDefault="004810E3" w:rsidP="004810E3">
      <w:pPr>
        <w:pStyle w:val="s1"/>
        <w:spacing w:before="0" w:beforeAutospacing="0" w:after="0" w:afterAutospacing="0"/>
        <w:ind w:firstLine="720"/>
        <w:jc w:val="right"/>
        <w:rPr>
          <w:color w:val="000000"/>
        </w:rPr>
      </w:pPr>
      <w:r w:rsidRPr="00416A9D">
        <w:rPr>
          <w:color w:val="000000"/>
        </w:rPr>
        <w:t xml:space="preserve">Приложение № </w:t>
      </w:r>
      <w:r>
        <w:rPr>
          <w:color w:val="000000"/>
        </w:rPr>
        <w:t xml:space="preserve">1 </w:t>
      </w:r>
    </w:p>
    <w:p w:rsidR="004810E3" w:rsidRPr="0052604B" w:rsidRDefault="004810E3" w:rsidP="004810E3">
      <w:pPr>
        <w:pStyle w:val="s1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16A9D">
        <w:rPr>
          <w:color w:val="000000"/>
        </w:rPr>
        <w:t>к приказу от</w:t>
      </w:r>
      <w:r>
        <w:rPr>
          <w:color w:val="000000"/>
        </w:rPr>
        <w:t xml:space="preserve"> </w:t>
      </w:r>
      <w:r w:rsidRPr="0052604B">
        <w:rPr>
          <w:sz w:val="22"/>
          <w:szCs w:val="22"/>
        </w:rPr>
        <w:t>№ 80 от 01.07.2015</w:t>
      </w:r>
    </w:p>
    <w:p w:rsidR="004810E3" w:rsidRPr="00F54729" w:rsidRDefault="004810E3" w:rsidP="0048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0E3" w:rsidRPr="00152BE8" w:rsidRDefault="004810E3" w:rsidP="004810E3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  <w:r w:rsidRPr="00416A9D">
        <w:rPr>
          <w:b/>
          <w:sz w:val="28"/>
          <w:szCs w:val="28"/>
        </w:rPr>
        <w:t xml:space="preserve">Изменения, вносимые в </w:t>
      </w:r>
      <w:r>
        <w:rPr>
          <w:b/>
          <w:sz w:val="28"/>
          <w:szCs w:val="28"/>
        </w:rPr>
        <w:t xml:space="preserve">Положение </w:t>
      </w:r>
      <w:r w:rsidRPr="00152BE8">
        <w:rPr>
          <w:b/>
          <w:bCs/>
          <w:sz w:val="28"/>
          <w:szCs w:val="28"/>
        </w:rPr>
        <w:t>об областном государственном бюджетном учреждении «Смоленский социально-реабилитационный центр для несовершеннолетних «Феникс»</w:t>
      </w:r>
    </w:p>
    <w:p w:rsidR="004810E3" w:rsidRPr="00A87437" w:rsidRDefault="004810E3" w:rsidP="00481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E3" w:rsidRPr="00F54729" w:rsidRDefault="004810E3" w:rsidP="0048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0E3" w:rsidRPr="00F54729" w:rsidRDefault="004810E3" w:rsidP="004810E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</w:t>
      </w:r>
      <w:r w:rsidRPr="00015550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15550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пункт 1.3. после слова «бюджетной» дополнить словом «унитарной».</w:t>
      </w:r>
    </w:p>
    <w:p w:rsidR="004810E3" w:rsidRPr="00F54729" w:rsidRDefault="004810E3" w:rsidP="004810E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</w:t>
      </w:r>
      <w:r w:rsidRPr="00015550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15550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015550">
        <w:rPr>
          <w:rFonts w:ascii="Times New Roman" w:hAnsi="Times New Roman" w:cs="Times New Roman"/>
          <w:b/>
          <w:spacing w:val="2"/>
          <w:sz w:val="28"/>
          <w:szCs w:val="28"/>
        </w:rPr>
        <w:t>Цели и задачи</w:t>
      </w:r>
      <w:r w:rsidRPr="00F54729">
        <w:rPr>
          <w:rFonts w:ascii="Times New Roman" w:hAnsi="Times New Roman" w:cs="Times New Roman"/>
          <w:spacing w:val="2"/>
          <w:sz w:val="28"/>
          <w:szCs w:val="28"/>
        </w:rPr>
        <w:t xml:space="preserve"> пункт 2.</w:t>
      </w:r>
      <w:r>
        <w:rPr>
          <w:rFonts w:ascii="Times New Roman" w:hAnsi="Times New Roman" w:cs="Times New Roman"/>
          <w:spacing w:val="2"/>
          <w:sz w:val="28"/>
          <w:szCs w:val="28"/>
        </w:rPr>
        <w:t>8 изложить в следующей редакции:</w:t>
      </w:r>
    </w:p>
    <w:p w:rsidR="004810E3" w:rsidRDefault="004810E3" w:rsidP="004810E3">
      <w:pPr>
        <w:ind w:firstLine="708"/>
        <w:jc w:val="both"/>
        <w:rPr>
          <w:spacing w:val="2"/>
          <w:sz w:val="28"/>
          <w:szCs w:val="28"/>
        </w:rPr>
      </w:pPr>
      <w:r w:rsidRPr="00F54729">
        <w:rPr>
          <w:spacing w:val="2"/>
          <w:sz w:val="28"/>
          <w:szCs w:val="28"/>
        </w:rPr>
        <w:t>«2.</w:t>
      </w:r>
      <w:r>
        <w:rPr>
          <w:spacing w:val="2"/>
          <w:sz w:val="28"/>
          <w:szCs w:val="28"/>
        </w:rPr>
        <w:t>7</w:t>
      </w:r>
      <w:r w:rsidRPr="00F54729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</w:t>
      </w:r>
    </w:p>
    <w:p w:rsidR="004810E3" w:rsidRDefault="004810E3" w:rsidP="004810E3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Порядок формирования и работы попечительского совета определяется положением о нем, утверждаемым директоров Учреждения по согласованию с Отраслевым органом, исполняющим функции и полномочия  учредителя Учреждения.</w:t>
      </w:r>
    </w:p>
    <w:p w:rsidR="004810E3" w:rsidRPr="00F54729" w:rsidRDefault="004810E3" w:rsidP="004810E3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Попечительский совет создается на весь период деятельности Учреждения. Члены попечительского совета исполняют свои обязанности безвозмездно».</w:t>
      </w:r>
    </w:p>
    <w:p w:rsidR="004810E3" w:rsidRPr="00F54729" w:rsidRDefault="004810E3" w:rsidP="004810E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15550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015550">
        <w:rPr>
          <w:rFonts w:ascii="Times New Roman" w:hAnsi="Times New Roman" w:cs="Times New Roman"/>
          <w:b/>
          <w:spacing w:val="2"/>
          <w:sz w:val="28"/>
          <w:szCs w:val="28"/>
        </w:rPr>
        <w:t>Виды деятельности</w:t>
      </w:r>
      <w:r w:rsidRPr="00F54729">
        <w:rPr>
          <w:rFonts w:ascii="Times New Roman" w:hAnsi="Times New Roman" w:cs="Times New Roman"/>
          <w:spacing w:val="2"/>
          <w:sz w:val="28"/>
          <w:szCs w:val="28"/>
        </w:rPr>
        <w:t xml:space="preserve"> пункт 3.</w:t>
      </w:r>
      <w:r>
        <w:rPr>
          <w:rFonts w:ascii="Times New Roman" w:hAnsi="Times New Roman" w:cs="Times New Roman"/>
          <w:spacing w:val="2"/>
          <w:sz w:val="28"/>
          <w:szCs w:val="28"/>
        </w:rPr>
        <w:t>4 изложить в следующей редакции:</w:t>
      </w:r>
    </w:p>
    <w:p w:rsidR="004810E3" w:rsidRDefault="004810E3" w:rsidP="004810E3">
      <w:pPr>
        <w:pStyle w:val="a3"/>
        <w:ind w:left="0" w:firstLine="708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54729">
        <w:rPr>
          <w:rFonts w:ascii="Times New Roman" w:eastAsia="Times New Roman" w:hAnsi="Times New Roman"/>
          <w:spacing w:val="2"/>
          <w:sz w:val="28"/>
          <w:szCs w:val="28"/>
        </w:rPr>
        <w:t>«3.</w:t>
      </w:r>
      <w:r>
        <w:rPr>
          <w:rFonts w:ascii="Times New Roman" w:eastAsia="Times New Roman" w:hAnsi="Times New Roman"/>
          <w:spacing w:val="2"/>
          <w:sz w:val="28"/>
          <w:szCs w:val="28"/>
        </w:rPr>
        <w:t>4</w:t>
      </w:r>
      <w:r w:rsidRPr="00F54729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pacing w:val="2"/>
          <w:sz w:val="28"/>
          <w:szCs w:val="28"/>
        </w:rPr>
        <w:t>Для достижения  указанных целей Учреждение осуществляет следующие основные виды деятельности:</w:t>
      </w:r>
    </w:p>
    <w:p w:rsidR="004810E3" w:rsidRDefault="004810E3" w:rsidP="004810E3">
      <w:pPr>
        <w:pStyle w:val="a3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- предоставление несовершеннолетним социальных услуг в полустационарной форме социального обслуживания граждан;</w:t>
      </w:r>
    </w:p>
    <w:p w:rsidR="004810E3" w:rsidRPr="00F54729" w:rsidRDefault="004810E3" w:rsidP="004810E3">
      <w:pPr>
        <w:pStyle w:val="a3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- предоставление несовершеннолетним социальных услуг в стационарной форме социального обслуживания граждан</w:t>
      </w:r>
      <w:r w:rsidRPr="00F54729">
        <w:rPr>
          <w:rFonts w:ascii="Times New Roman" w:eastAsia="Times New Roman" w:hAnsi="Times New Roman"/>
          <w:spacing w:val="2"/>
          <w:sz w:val="28"/>
          <w:szCs w:val="28"/>
        </w:rPr>
        <w:t>».</w:t>
      </w:r>
    </w:p>
    <w:p w:rsidR="004810E3" w:rsidRPr="00F54729" w:rsidRDefault="004810E3" w:rsidP="004810E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15550">
        <w:rPr>
          <w:b/>
          <w:spacing w:val="2"/>
          <w:sz w:val="28"/>
          <w:szCs w:val="28"/>
        </w:rPr>
        <w:t xml:space="preserve">Пункт </w:t>
      </w:r>
      <w:r>
        <w:rPr>
          <w:b/>
          <w:spacing w:val="2"/>
          <w:sz w:val="28"/>
          <w:szCs w:val="28"/>
        </w:rPr>
        <w:t>5.2.</w:t>
      </w:r>
      <w:r w:rsidRPr="00015550">
        <w:rPr>
          <w:b/>
          <w:sz w:val="28"/>
          <w:szCs w:val="28"/>
        </w:rPr>
        <w:t xml:space="preserve">  раздела </w:t>
      </w:r>
      <w:r>
        <w:rPr>
          <w:b/>
          <w:sz w:val="28"/>
          <w:szCs w:val="28"/>
        </w:rPr>
        <w:t>5</w:t>
      </w:r>
      <w:r w:rsidRPr="00015550">
        <w:rPr>
          <w:b/>
          <w:sz w:val="28"/>
          <w:szCs w:val="28"/>
        </w:rPr>
        <w:t xml:space="preserve">. </w:t>
      </w:r>
      <w:r w:rsidRPr="00152BE8">
        <w:rPr>
          <w:b/>
          <w:bCs/>
          <w:sz w:val="28"/>
          <w:szCs w:val="28"/>
        </w:rPr>
        <w:t>Условия приема и порядок содержания несовершеннолетних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F54729">
        <w:rPr>
          <w:sz w:val="28"/>
          <w:szCs w:val="28"/>
        </w:rPr>
        <w:t>:</w:t>
      </w:r>
    </w:p>
    <w:p w:rsidR="004810E3" w:rsidRPr="00152BE8" w:rsidRDefault="004810E3" w:rsidP="004810E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2BE8">
        <w:rPr>
          <w:sz w:val="28"/>
          <w:szCs w:val="28"/>
        </w:rPr>
        <w:t xml:space="preserve">5.2. Прием детей и подростков в Учреждение, в том числе в группу дневного </w:t>
      </w:r>
      <w:proofErr w:type="gramStart"/>
      <w:r w:rsidRPr="00152BE8">
        <w:rPr>
          <w:sz w:val="28"/>
          <w:szCs w:val="28"/>
        </w:rPr>
        <w:t>пребывания</w:t>
      </w:r>
      <w:proofErr w:type="gramEnd"/>
      <w:r w:rsidRPr="00152BE8">
        <w:rPr>
          <w:sz w:val="28"/>
          <w:szCs w:val="28"/>
        </w:rPr>
        <w:t xml:space="preserve"> а также завершение этапа реабилитации осуществляется в соответствии с индивидуальной </w:t>
      </w:r>
      <w:r>
        <w:rPr>
          <w:sz w:val="28"/>
          <w:szCs w:val="28"/>
        </w:rPr>
        <w:t>программой предоставления социальных услуг»</w:t>
      </w:r>
      <w:r w:rsidRPr="00152BE8">
        <w:rPr>
          <w:sz w:val="28"/>
          <w:szCs w:val="28"/>
        </w:rPr>
        <w:t>.</w:t>
      </w:r>
    </w:p>
    <w:p w:rsidR="004810E3" w:rsidRPr="00F54729" w:rsidRDefault="004810E3" w:rsidP="004810E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015550">
        <w:rPr>
          <w:b/>
          <w:spacing w:val="2"/>
          <w:sz w:val="28"/>
          <w:szCs w:val="28"/>
        </w:rPr>
        <w:t xml:space="preserve">Пункт </w:t>
      </w:r>
      <w:r>
        <w:rPr>
          <w:b/>
          <w:spacing w:val="2"/>
          <w:sz w:val="28"/>
          <w:szCs w:val="28"/>
        </w:rPr>
        <w:t>5.3.</w:t>
      </w:r>
      <w:r w:rsidRPr="00015550">
        <w:rPr>
          <w:b/>
          <w:sz w:val="28"/>
          <w:szCs w:val="28"/>
        </w:rPr>
        <w:t xml:space="preserve">  раздела </w:t>
      </w:r>
      <w:r>
        <w:rPr>
          <w:b/>
          <w:sz w:val="28"/>
          <w:szCs w:val="28"/>
        </w:rPr>
        <w:t>5</w:t>
      </w:r>
      <w:r w:rsidRPr="00015550">
        <w:rPr>
          <w:b/>
          <w:sz w:val="28"/>
          <w:szCs w:val="28"/>
        </w:rPr>
        <w:t xml:space="preserve">. </w:t>
      </w:r>
      <w:r w:rsidRPr="00152BE8">
        <w:rPr>
          <w:b/>
          <w:bCs/>
          <w:sz w:val="28"/>
          <w:szCs w:val="28"/>
        </w:rPr>
        <w:t>Условия приема и порядок содержания несовершеннолетних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F54729">
        <w:rPr>
          <w:sz w:val="28"/>
          <w:szCs w:val="28"/>
        </w:rPr>
        <w:t>:</w:t>
      </w:r>
    </w:p>
    <w:p w:rsidR="004810E3" w:rsidRDefault="004810E3" w:rsidP="004810E3">
      <w:pPr>
        <w:ind w:firstLine="708"/>
        <w:jc w:val="both"/>
        <w:rPr>
          <w:sz w:val="28"/>
          <w:szCs w:val="28"/>
        </w:rPr>
      </w:pPr>
      <w:r w:rsidRPr="00F54729">
        <w:rPr>
          <w:sz w:val="28"/>
          <w:szCs w:val="28"/>
        </w:rPr>
        <w:t>«</w:t>
      </w:r>
      <w:r>
        <w:rPr>
          <w:sz w:val="28"/>
          <w:szCs w:val="28"/>
        </w:rPr>
        <w:t>5.3. В учреждение не принимаются несовершеннолетние, нуждающиеся в социальной реабилитации,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p w:rsidR="004810E3" w:rsidRPr="00F54729" w:rsidRDefault="004810E3" w:rsidP="00481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Несовершеннолетнему может быть отказано, в том числе временно, в предоставлении социальных услуг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</w:t>
      </w:r>
      <w:r w:rsidRPr="00F54729">
        <w:rPr>
          <w:sz w:val="28"/>
          <w:szCs w:val="28"/>
        </w:rPr>
        <w:t>».</w:t>
      </w:r>
    </w:p>
    <w:p w:rsidR="004810E3" w:rsidRDefault="004810E3" w:rsidP="004810E3">
      <w:pPr>
        <w:jc w:val="both"/>
        <w:rPr>
          <w:bCs/>
          <w:sz w:val="28"/>
          <w:szCs w:val="28"/>
        </w:rPr>
      </w:pPr>
      <w:r w:rsidRPr="00015550">
        <w:rPr>
          <w:b/>
          <w:spacing w:val="2"/>
          <w:sz w:val="28"/>
          <w:szCs w:val="28"/>
        </w:rPr>
        <w:t xml:space="preserve">Пункт </w:t>
      </w:r>
      <w:r>
        <w:rPr>
          <w:b/>
          <w:spacing w:val="2"/>
          <w:sz w:val="28"/>
          <w:szCs w:val="28"/>
        </w:rPr>
        <w:t>5.</w:t>
      </w:r>
      <w:r>
        <w:rPr>
          <w:b/>
          <w:spacing w:val="2"/>
          <w:sz w:val="28"/>
          <w:szCs w:val="28"/>
          <w:lang w:val="en-US"/>
        </w:rPr>
        <w:t>6</w:t>
      </w:r>
      <w:r>
        <w:rPr>
          <w:b/>
          <w:spacing w:val="2"/>
          <w:sz w:val="28"/>
          <w:szCs w:val="28"/>
        </w:rPr>
        <w:t>.</w:t>
      </w:r>
      <w:r w:rsidRPr="00015550">
        <w:rPr>
          <w:b/>
          <w:sz w:val="28"/>
          <w:szCs w:val="28"/>
        </w:rPr>
        <w:t xml:space="preserve">  раздела </w:t>
      </w:r>
      <w:r>
        <w:rPr>
          <w:b/>
          <w:sz w:val="28"/>
          <w:szCs w:val="28"/>
        </w:rPr>
        <w:t>5</w:t>
      </w:r>
      <w:r w:rsidRPr="00015550">
        <w:rPr>
          <w:b/>
          <w:sz w:val="28"/>
          <w:szCs w:val="28"/>
        </w:rPr>
        <w:t xml:space="preserve">. </w:t>
      </w:r>
      <w:r w:rsidRPr="00152BE8">
        <w:rPr>
          <w:b/>
          <w:bCs/>
          <w:sz w:val="28"/>
          <w:szCs w:val="28"/>
        </w:rPr>
        <w:t>Условия приема и порядок содержания несовершеннолетних</w:t>
      </w:r>
      <w:r w:rsidRPr="00976F5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4810E3" w:rsidRPr="00976F53" w:rsidRDefault="004810E3" w:rsidP="004810E3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«5.6. </w:t>
      </w:r>
      <w:r w:rsidRPr="00152BE8">
        <w:rPr>
          <w:sz w:val="28"/>
          <w:szCs w:val="28"/>
        </w:rPr>
        <w:t>Несовершеннолетние находятся в Учреждении в течение времени</w:t>
      </w:r>
      <w:r>
        <w:rPr>
          <w:sz w:val="28"/>
          <w:szCs w:val="28"/>
        </w:rPr>
        <w:t>, определенном в индивидуальной программе предоставления социальных услуг».</w:t>
      </w:r>
    </w:p>
    <w:p w:rsidR="004810E3" w:rsidRPr="00F54729" w:rsidRDefault="004810E3" w:rsidP="004810E3">
      <w:pPr>
        <w:jc w:val="both"/>
        <w:rPr>
          <w:spacing w:val="2"/>
          <w:sz w:val="28"/>
          <w:szCs w:val="28"/>
        </w:rPr>
      </w:pPr>
    </w:p>
    <w:p w:rsidR="004810E3" w:rsidRPr="00F54729" w:rsidRDefault="004810E3" w:rsidP="004810E3">
      <w:pPr>
        <w:pStyle w:val="a3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4810E3" w:rsidRPr="00F54729" w:rsidRDefault="004810E3" w:rsidP="004810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10E3" w:rsidRPr="00707D49" w:rsidRDefault="004810E3" w:rsidP="004810E3">
      <w:pPr>
        <w:pStyle w:val="a5"/>
        <w:spacing w:after="0"/>
        <w:jc w:val="right"/>
        <w:rPr>
          <w:b/>
          <w:bCs/>
          <w:sz w:val="48"/>
          <w:szCs w:val="48"/>
        </w:rPr>
      </w:pPr>
    </w:p>
    <w:p w:rsidR="004810E3" w:rsidRPr="00707D49" w:rsidRDefault="004810E3" w:rsidP="004810E3">
      <w:pPr>
        <w:pStyle w:val="a5"/>
        <w:spacing w:after="0"/>
        <w:jc w:val="right"/>
        <w:rPr>
          <w:b/>
          <w:bCs/>
          <w:sz w:val="48"/>
          <w:szCs w:val="48"/>
        </w:rPr>
      </w:pPr>
    </w:p>
    <w:p w:rsidR="004810E3" w:rsidRPr="00707D49" w:rsidRDefault="004810E3" w:rsidP="004810E3">
      <w:pPr>
        <w:pStyle w:val="a5"/>
        <w:spacing w:after="0"/>
        <w:jc w:val="right"/>
        <w:rPr>
          <w:b/>
          <w:bCs/>
          <w:sz w:val="48"/>
          <w:szCs w:val="48"/>
        </w:rPr>
      </w:pPr>
    </w:p>
    <w:p w:rsidR="004810E3" w:rsidRPr="00707D49" w:rsidRDefault="004810E3" w:rsidP="004810E3">
      <w:pPr>
        <w:pStyle w:val="a5"/>
        <w:spacing w:after="0"/>
        <w:jc w:val="right"/>
        <w:rPr>
          <w:b/>
          <w:bCs/>
          <w:sz w:val="48"/>
          <w:szCs w:val="48"/>
        </w:rPr>
      </w:pPr>
    </w:p>
    <w:p w:rsidR="004810E3" w:rsidRPr="00707D49" w:rsidRDefault="004810E3" w:rsidP="004810E3">
      <w:pPr>
        <w:pStyle w:val="a5"/>
        <w:spacing w:after="0"/>
        <w:jc w:val="right"/>
        <w:rPr>
          <w:b/>
          <w:bCs/>
          <w:sz w:val="48"/>
          <w:szCs w:val="48"/>
        </w:rPr>
      </w:pPr>
    </w:p>
    <w:p w:rsidR="00E14C18" w:rsidRDefault="00E14C18">
      <w:bookmarkStart w:id="0" w:name="_GoBack"/>
      <w:bookmarkEnd w:id="0"/>
    </w:p>
    <w:sectPr w:rsidR="00E1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C501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32B0F25"/>
    <w:multiLevelType w:val="hybridMultilevel"/>
    <w:tmpl w:val="8640BBB8"/>
    <w:lvl w:ilvl="0" w:tplc="0D164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79"/>
    <w:rsid w:val="000B7A2D"/>
    <w:rsid w:val="004810E3"/>
    <w:rsid w:val="00E14C18"/>
    <w:rsid w:val="00E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A2D"/>
    <w:pPr>
      <w:keepNext/>
      <w:numPr>
        <w:numId w:val="3"/>
      </w:numPr>
      <w:spacing w:before="240" w:after="60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B7A2D"/>
    <w:pPr>
      <w:keepNext/>
      <w:numPr>
        <w:ilvl w:val="1"/>
        <w:numId w:val="3"/>
      </w:numPr>
      <w:spacing w:before="240" w:after="60"/>
      <w:outlineLvl w:val="1"/>
    </w:pPr>
    <w:rPr>
      <w:rFonts w:ascii="Arial" w:eastAsia="MS Mincho" w:hAnsi="Arial" w:cs="Arial"/>
      <w:b/>
      <w:bCs/>
      <w:i/>
      <w:iCs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0B7A2D"/>
    <w:pPr>
      <w:keepNext/>
      <w:numPr>
        <w:ilvl w:val="2"/>
        <w:numId w:val="2"/>
      </w:numPr>
      <w:spacing w:before="240" w:after="60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A2D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B7A2D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B7A2D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B7A2D"/>
    <w:pPr>
      <w:ind w:left="720"/>
      <w:contextualSpacing/>
    </w:pPr>
    <w:rPr>
      <w:rFonts w:ascii="Calibri" w:eastAsia="Calibri" w:hAnsi="Calibri"/>
    </w:rPr>
  </w:style>
  <w:style w:type="paragraph" w:styleId="a4">
    <w:name w:val="TOC Heading"/>
    <w:basedOn w:val="1"/>
    <w:next w:val="a"/>
    <w:uiPriority w:val="39"/>
    <w:unhideWhenUsed/>
    <w:qFormat/>
    <w:rsid w:val="000B7A2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5">
    <w:name w:val="Normal (Web)"/>
    <w:basedOn w:val="a"/>
    <w:rsid w:val="004810E3"/>
    <w:pPr>
      <w:spacing w:before="100" w:beforeAutospacing="1" w:after="119"/>
    </w:pPr>
  </w:style>
  <w:style w:type="paragraph" w:customStyle="1" w:styleId="ConsPlusNormal">
    <w:name w:val="ConsPlusNormal"/>
    <w:rsid w:val="0048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810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A2D"/>
    <w:pPr>
      <w:keepNext/>
      <w:numPr>
        <w:numId w:val="3"/>
      </w:numPr>
      <w:spacing w:before="240" w:after="60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B7A2D"/>
    <w:pPr>
      <w:keepNext/>
      <w:numPr>
        <w:ilvl w:val="1"/>
        <w:numId w:val="3"/>
      </w:numPr>
      <w:spacing w:before="240" w:after="60"/>
      <w:outlineLvl w:val="1"/>
    </w:pPr>
    <w:rPr>
      <w:rFonts w:ascii="Arial" w:eastAsia="MS Mincho" w:hAnsi="Arial" w:cs="Arial"/>
      <w:b/>
      <w:bCs/>
      <w:i/>
      <w:iCs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0B7A2D"/>
    <w:pPr>
      <w:keepNext/>
      <w:numPr>
        <w:ilvl w:val="2"/>
        <w:numId w:val="2"/>
      </w:numPr>
      <w:spacing w:before="240" w:after="60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A2D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B7A2D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B7A2D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B7A2D"/>
    <w:pPr>
      <w:ind w:left="720"/>
      <w:contextualSpacing/>
    </w:pPr>
    <w:rPr>
      <w:rFonts w:ascii="Calibri" w:eastAsia="Calibri" w:hAnsi="Calibri"/>
    </w:rPr>
  </w:style>
  <w:style w:type="paragraph" w:styleId="a4">
    <w:name w:val="TOC Heading"/>
    <w:basedOn w:val="1"/>
    <w:next w:val="a"/>
    <w:uiPriority w:val="39"/>
    <w:unhideWhenUsed/>
    <w:qFormat/>
    <w:rsid w:val="000B7A2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5">
    <w:name w:val="Normal (Web)"/>
    <w:basedOn w:val="a"/>
    <w:rsid w:val="004810E3"/>
    <w:pPr>
      <w:spacing w:before="100" w:beforeAutospacing="1" w:after="119"/>
    </w:pPr>
  </w:style>
  <w:style w:type="paragraph" w:customStyle="1" w:styleId="ConsPlusNormal">
    <w:name w:val="ConsPlusNormal"/>
    <w:rsid w:val="0048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81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2017-03-06T12:55:00Z</dcterms:created>
  <dcterms:modified xsi:type="dcterms:W3CDTF">2017-03-06T12:55:00Z</dcterms:modified>
</cp:coreProperties>
</file>